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639E" w:rsidRDefault="00DF639E" w:rsidP="000521C8">
      <w:pPr>
        <w:ind w:right="48"/>
      </w:pPr>
      <w:r>
        <w:t>Příloha č. 5 Rámcové dohody</w:t>
      </w:r>
    </w:p>
    <w:p w:rsidR="00DF639E" w:rsidRDefault="00DF639E" w:rsidP="00DF639E">
      <w:pPr>
        <w:ind w:right="48"/>
        <w:jc w:val="center"/>
      </w:pPr>
    </w:p>
    <w:p w:rsidR="00DF639E" w:rsidRDefault="00DF639E" w:rsidP="00DF639E">
      <w:pPr>
        <w:ind w:right="48"/>
        <w:jc w:val="center"/>
        <w:rPr>
          <w:b/>
          <w:szCs w:val="22"/>
        </w:rPr>
      </w:pPr>
      <w:r w:rsidRPr="00020825">
        <w:rPr>
          <w:b/>
          <w:szCs w:val="22"/>
        </w:rPr>
        <w:t>Formát předávaných dat mezi Garančním systémem a Vyplácející institucí</w:t>
      </w:r>
    </w:p>
    <w:p w:rsidR="00DF639E" w:rsidRDefault="00DF639E" w:rsidP="00DF639E">
      <w:pPr>
        <w:ind w:right="48"/>
        <w:jc w:val="both"/>
        <w:rPr>
          <w:b/>
          <w:szCs w:val="22"/>
        </w:rPr>
      </w:pPr>
    </w:p>
    <w:p w:rsidR="00DF639E" w:rsidRDefault="00DF639E" w:rsidP="00DF639E">
      <w:pPr>
        <w:ind w:right="48"/>
        <w:jc w:val="both"/>
      </w:pPr>
      <w:r w:rsidRPr="00AA73AA">
        <w:rPr>
          <w:i/>
          <w:iCs/>
          <w:highlight w:val="yellow"/>
        </w:rPr>
        <w:t>[</w:t>
      </w:r>
      <w:r w:rsidRPr="00AA73AA">
        <w:rPr>
          <w:bCs/>
          <w:i/>
          <w:iCs/>
          <w:highlight w:val="yellow"/>
        </w:rPr>
        <w:t>Pozn. Formát a strukturu předávaných Klientských informací navrhuje dodavatel, přičemž tento návrh bude předmětem jednání v zadávacím řízení. Finálně odsouhlasený formát předávaných dat mezi Garančním systémem a Vyplácející institucí, který musí odpovídat požadavkům v Zadávací dokumentaci, bude následně samostatnou přílohou této Rámcové dohody</w:t>
      </w:r>
      <w:r w:rsidRPr="00AA73AA">
        <w:rPr>
          <w:i/>
          <w:iCs/>
          <w:highlight w:val="yellow"/>
        </w:rPr>
        <w:t>.]</w:t>
      </w:r>
    </w:p>
    <w:p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39E"/>
    <w:rsid w:val="000521C8"/>
    <w:rsid w:val="00DF639E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25175-806C-44A5-9FEE-2168EE21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3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386</Characters>
  <Application>Microsoft Office Word</Application>
  <DocSecurity>0</DocSecurity>
  <Lines>3</Lines>
  <Paragraphs>1</Paragraphs>
  <ScaleCrop>false</ScaleCrop>
  <Company>HAVEL PARTNERS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 </cp:lastModifiedBy>
  <cp:revision>2</cp:revision>
  <dcterms:created xsi:type="dcterms:W3CDTF">2020-09-16T09:24:00Z</dcterms:created>
  <dcterms:modified xsi:type="dcterms:W3CDTF">2020-09-16T09:24:00Z</dcterms:modified>
</cp:coreProperties>
</file>